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17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</w:t>
      </w:r>
      <w:r>
        <w:rPr>
          <w:sz w:val="24"/>
          <w:szCs w:val="24"/>
        </w:rPr>
        <w:t xml:space="preserve">Приложение </w:t>
      </w:r>
      <w:r>
        <w:rPr>
          <w:rFonts w:hint="default"/>
          <w:sz w:val="24"/>
          <w:szCs w:val="24"/>
          <w:lang w:val="ru-RU"/>
        </w:rPr>
        <w:t>26</w:t>
      </w:r>
    </w:p>
    <w:p w14:paraId="3DE7E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к приказу </w:t>
      </w:r>
      <w:r>
        <w:rPr>
          <w:sz w:val="24"/>
          <w:szCs w:val="24"/>
          <w:lang w:val="ru-RU"/>
        </w:rPr>
        <w:t>и</w:t>
      </w:r>
      <w:r>
        <w:rPr>
          <w:rFonts w:hint="default"/>
          <w:sz w:val="24"/>
          <w:szCs w:val="24"/>
          <w:lang w:val="ru-RU"/>
        </w:rPr>
        <w:t>. о. главного врача</w:t>
      </w:r>
      <w:r>
        <w:rPr>
          <w:sz w:val="24"/>
          <w:szCs w:val="24"/>
        </w:rPr>
        <w:t xml:space="preserve"> </w:t>
      </w:r>
    </w:p>
    <w:p w14:paraId="51EB49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40" w:firstLineChars="23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БУЗ Орловской области </w:t>
      </w:r>
    </w:p>
    <w:p w14:paraId="0E3FE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160" w:firstLineChars="21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«Орловский областной центр </w:t>
      </w:r>
    </w:p>
    <w:p w14:paraId="375793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0" w:firstLineChars="25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по профилактике </w:t>
      </w:r>
    </w:p>
    <w:p w14:paraId="75997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880" w:firstLineChars="24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и борьбе со СПИД </w:t>
      </w:r>
    </w:p>
    <w:p w14:paraId="1B59BA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040" w:firstLineChars="2100"/>
        <w:jc w:val="both"/>
        <w:textAlignment w:val="auto"/>
        <w:rPr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и инфекционными заболеваниями»</w:t>
      </w:r>
    </w:p>
    <w:p w14:paraId="5AFF10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от «</w:t>
      </w:r>
      <w:r>
        <w:rPr>
          <w:rFonts w:hint="default"/>
          <w:sz w:val="24"/>
          <w:szCs w:val="24"/>
          <w:lang w:val="ru-RU"/>
        </w:rPr>
        <w:t xml:space="preserve"> 30 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января </w:t>
      </w:r>
      <w:r>
        <w:rPr>
          <w:sz w:val="24"/>
          <w:szCs w:val="24"/>
        </w:rPr>
        <w:t>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 г.  №____</w:t>
      </w:r>
    </w:p>
    <w:p w14:paraId="632C6C07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94E8588">
      <w:pPr>
        <w:spacing w:before="0" w:beforeAutospacing="0" w:after="0" w:afterAutospacing="0"/>
        <w:jc w:val="center"/>
        <w:rPr>
          <w:rFonts w:hint="default"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Инструкция</w:t>
      </w:r>
      <w:r>
        <w:rPr>
          <w:rFonts w:hint="default" w:cstheme="minorHAnsi"/>
          <w:b/>
          <w:bCs/>
          <w:color w:val="000000"/>
          <w:sz w:val="24"/>
          <w:szCs w:val="24"/>
          <w:lang w:val="ru-RU"/>
        </w:rPr>
        <w:t xml:space="preserve"> № 25</w:t>
      </w:r>
    </w:p>
    <w:p w14:paraId="6ABC0083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по охране труда для лаборанта</w:t>
      </w:r>
    </w:p>
    <w:p w14:paraId="0B3A439C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1FBC7A0E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1. Область применения</w:t>
      </w:r>
    </w:p>
    <w:p w14:paraId="12A1581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2A74B32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1.1. Настоящая инструкция устанавливает требования по обеспечению безопасных условий труда для лаборанта.</w:t>
      </w:r>
    </w:p>
    <w:p w14:paraId="19F97F0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1.2. Настоящая инструкция по охране труда для лаборанта разработана на основе установленных обязательных требований по охране труда в Российской Федерации, а также:</w:t>
      </w:r>
    </w:p>
    <w:p w14:paraId="7A3CC17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1) изучения работ лаборанта; </w:t>
      </w:r>
    </w:p>
    <w:p w14:paraId="530750A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2) результатов специальной оценки условий труда;</w:t>
      </w:r>
    </w:p>
    <w:p w14:paraId="3D9D0F2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3) анализа требований профессионального стандарта для лаборанта;  </w:t>
      </w:r>
    </w:p>
    <w:p w14:paraId="09E3F69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4) определения профессиональных рисков и опасностей, характерных для лаборанта; </w:t>
      </w:r>
    </w:p>
    <w:p w14:paraId="756D0EC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5) анализа результатов расследования имевшихся несчастных случаев лаборанта.</w:t>
      </w:r>
    </w:p>
    <w:p w14:paraId="081C414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1.3. Выполнение требований настоящей инструкции обязательны для всех лаборанта лаборантов при выполнении ими трудовых обязанностей независимо от их квалификации и стажа работы. </w:t>
      </w:r>
    </w:p>
    <w:p w14:paraId="4B32F4E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3FF33440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2. Нормативные ссылки</w:t>
      </w:r>
    </w:p>
    <w:p w14:paraId="5605EB5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463D0AA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 Инструкция разработана на основании следующих документов и источников:</w:t>
      </w:r>
    </w:p>
    <w:p w14:paraId="76AE974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2.1.1. Трудовой кодекс Российской Федерации от 30.12.2001 № 197-ФЗ;</w:t>
      </w:r>
    </w:p>
    <w:p w14:paraId="2D7FE3F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2.1.2 «Правила по охране труда при работе с инструментом и приспособлениями»  утверждены приказом Министерства труда и социальной защиты Российской Федерации от 27.11.2020 №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835н;</w:t>
      </w:r>
    </w:p>
    <w:p w14:paraId="300C5CC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2.1.3. Правила по охране труда при эксплуатации электроустановок (приказ Минтруда от 15.12.2020 № 903н.).</w:t>
      </w:r>
    </w:p>
    <w:p w14:paraId="27877B3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1F887966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 Общие требования охраны труда</w:t>
      </w:r>
    </w:p>
    <w:p w14:paraId="545BFF9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7413C58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 Настоящая Инструкция предусматривает основные требования по охране труда для лаборанта лаборанта.</w:t>
      </w:r>
    </w:p>
    <w:p w14:paraId="0BD97DF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3.2. Лаборанту необходимо выполнять свои обязанности в соответствии с требованиями настоящей Инструкции.</w:t>
      </w:r>
    </w:p>
    <w:p w14:paraId="1AB6200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 К работе</w:t>
      </w:r>
      <w:r>
        <w:rPr>
          <w:rFonts w:cstheme="minorHAnsi"/>
          <w:color w:val="000000"/>
          <w:sz w:val="24"/>
          <w:szCs w:val="24"/>
        </w:rPr>
        <w:t> </w:t>
      </w:r>
      <w:r>
        <w:rPr>
          <w:rFonts w:cstheme="minorHAnsi"/>
          <w:color w:val="000000"/>
          <w:sz w:val="24"/>
          <w:szCs w:val="24"/>
          <w:lang w:val="ru-RU"/>
        </w:rPr>
        <w:t>допускаются лица не моложе 18 лет, прошедшие:</w:t>
      </w:r>
    </w:p>
    <w:p w14:paraId="6E1FD6C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медицинский осмотр;</w:t>
      </w:r>
    </w:p>
    <w:p w14:paraId="22E5BE8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вводный и первичный инструктаж по охране труда на рабочем месте;</w:t>
      </w:r>
    </w:p>
    <w:p w14:paraId="779564A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3.3.1.3.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по охране труда, в том числе, обучение и проверку знаний безопасным методам и приемам выполнения работ;</w:t>
      </w:r>
    </w:p>
    <w:p w14:paraId="11B73A7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3.3.1.4.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 xml:space="preserve">обучение правилам электробезопасности, проверку знаний правил электробезопасности в объеме соответствующей группы по электробезопасности; </w:t>
      </w:r>
    </w:p>
    <w:p w14:paraId="6E57AB0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3.3.1.5.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14:paraId="0B6E3F2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3.3.1.6.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и проверку знаний по использованию (применению) средств индивидуальной защиты;</w:t>
      </w:r>
    </w:p>
    <w:p w14:paraId="5D496E7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3.3.1.7.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стажировку на рабочем месте (продолжительностью не менее 2 смен);</w:t>
      </w:r>
    </w:p>
    <w:p w14:paraId="61BD461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3.3.1.8.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мерам пожарной безопасности;</w:t>
      </w:r>
    </w:p>
    <w:p w14:paraId="008BE11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3.3.1.9.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допущенные в установленном порядке к самостоятельной работе.</w:t>
      </w:r>
    </w:p>
    <w:p w14:paraId="31494A2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3.4. Работник при выполнении работ должен иметь </w:t>
      </w:r>
      <w:r>
        <w:rPr>
          <w:rFonts w:cstheme="minorHAnsi"/>
          <w:color w:val="000000"/>
          <w:sz w:val="24"/>
          <w:szCs w:val="24"/>
        </w:rPr>
        <w:t>II</w:t>
      </w:r>
      <w:r>
        <w:rPr>
          <w:rFonts w:cstheme="minorHAnsi"/>
          <w:color w:val="000000"/>
          <w:sz w:val="24"/>
          <w:szCs w:val="24"/>
          <w:lang w:val="ru-RU"/>
        </w:rPr>
        <w:t xml:space="preserve"> группу по электробезопасности.</w:t>
      </w:r>
    </w:p>
    <w:p w14:paraId="4C8C5FA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14:paraId="45D798F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3.6. Внеплановый инструктаж проводится непосредственным руководителем работ при:</w:t>
      </w:r>
    </w:p>
    <w:p w14:paraId="0A2249E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14:paraId="0DC2F70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14:paraId="02B5EB1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14:paraId="3025C04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14:paraId="5951380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д) требовании должностных лиц федеральной инспекции труда при установлении нарушений требований охраны труда;</w:t>
      </w:r>
    </w:p>
    <w:p w14:paraId="46E324C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е) произошедших авариях и несчастных случаях на производстве;</w:t>
      </w:r>
    </w:p>
    <w:p w14:paraId="59581A9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ж) перерыве в работе продолжительностью более 60 календарных дней;</w:t>
      </w:r>
    </w:p>
    <w:p w14:paraId="6B2D396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з) решении работодателя.</w:t>
      </w:r>
    </w:p>
    <w:p w14:paraId="393F4E3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 Целевой инструктаж проводится непосредственным руководителем работ в следующих случаях:</w:t>
      </w:r>
    </w:p>
    <w:p w14:paraId="73FA27C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а) перед проведением работ, выполнение которых допускается только под непрерывным контролем работодателя, работ повышенной опасности;</w:t>
      </w:r>
    </w:p>
    <w:p w14:paraId="0BA46C8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б) перед выполнением работ на объектах повышенной опасности;</w:t>
      </w:r>
    </w:p>
    <w:p w14:paraId="7FA186C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инструкциями;</w:t>
      </w:r>
    </w:p>
    <w:p w14:paraId="11F2C25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г) перед выполнением работ по ликвидации последствий чрезвычайных ситуаций;</w:t>
      </w:r>
    </w:p>
    <w:p w14:paraId="5BEB43E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д) в иных случаях, установленных работодателем.</w:t>
      </w:r>
    </w:p>
    <w:p w14:paraId="0128B0A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3.8.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14:paraId="79A42ED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3.9.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14:paraId="6FC0A01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3.10.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14:paraId="4352EA0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3.11.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14:paraId="240BB02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3.2. Соблюдение правил внутреннего распорядка.</w:t>
      </w:r>
    </w:p>
    <w:p w14:paraId="64057EC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3.2.1. Работник обязан соблюдать действующие на предприятии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14:paraId="6562CF0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3.3. Требования по выполнению режимов труда и отдыха при выполнении работ.</w:t>
      </w:r>
    </w:p>
    <w:p w14:paraId="1A34FE2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 При выполнении работ лаборант обязан соблюдать режимы труда и отдыха.</w:t>
      </w:r>
    </w:p>
    <w:p w14:paraId="7985B46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3.3.2. Продолжительность ежедневной работы, перерывов для отдыха и приема пищи определяется</w:t>
      </w:r>
    </w:p>
    <w:p w14:paraId="09F16B7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3.3.3. Время начала и окончания смены, время и место для отдыха и питания, устанавливаются по графикам сменности распоряжениями руководителей подразделений.</w:t>
      </w:r>
    </w:p>
    <w:p w14:paraId="2D1077E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3.3.4 Каждый работник должен выходить на работу своевременно, отдохнувшим, подготовленным к работе.</w:t>
      </w:r>
    </w:p>
    <w:p w14:paraId="0297D44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3.4.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14:paraId="5123353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 В процессе работы на лаборанта могут воздействовать следующие опасные и вредные производственные факторы:</w:t>
      </w:r>
    </w:p>
    <w:p w14:paraId="3777EA9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3.4.1.1. повышенный уровень напряжения в электрических цепях питания, который может привести к электротравме при отсутствии заземления или зануления оборудования;</w:t>
      </w:r>
    </w:p>
    <w:p w14:paraId="06BCAEC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3.4.1.2. повышенный уровень напряженности статического электричества;</w:t>
      </w:r>
    </w:p>
    <w:p w14:paraId="0530D06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3.4.1.3. не соответствующие нормам параметры микроклимата: повышенная температура из-за постоянного нагрева деталей ПК, пониженная влажность воздуха рабочей зоны;</w:t>
      </w:r>
    </w:p>
    <w:p w14:paraId="13E62DE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3.4.1.4. повышенный уровень шума от работающих вентиляторов охлаждения ПК;</w:t>
      </w:r>
    </w:p>
    <w:p w14:paraId="7EE98FB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3.4.1.5. повышенные зрительные нагрузки и адинамия глазных мышц, то есть их малая подвижность при высоком статическом зрительном напряжении в течение длительного времени, что может стать причиной различных глазных заболеваний, особенно таких, как спазм аккомодации (потеря возможности мышц сокращаться), снижение остроты зрения, уменьшение запаса относительной аккомодации, а затем и близорукость;</w:t>
      </w:r>
    </w:p>
    <w:p w14:paraId="0E682A2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3.4.1.6. недостаточная освещенность рабочей зоны;</w:t>
      </w:r>
    </w:p>
    <w:p w14:paraId="3B3D561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3.4.1.7. химические факторы (реактивы), которые могут вызвать отравление и химические ожоги;</w:t>
      </w:r>
    </w:p>
    <w:p w14:paraId="060B2DB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3.4.1.8. термические ожоги.</w:t>
      </w:r>
    </w:p>
    <w:p w14:paraId="688678E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3.4.2. В качестве опасностей, в соответствии с перечнем профессиональных рисков и опасностей участка, представляющих угрозу жизни и здоровью работников, при выполнении работ лаборантом могут возникнуть следующие риски:</w:t>
      </w:r>
    </w:p>
    <w:p w14:paraId="07E095E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а) механические опасности:</w:t>
      </w:r>
    </w:p>
    <w:p w14:paraId="7468942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б)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14:paraId="2B971E89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в)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падения из-за внезапного появления на пути следования большого перепада высот;</w:t>
      </w:r>
    </w:p>
    <w:p w14:paraId="3C96FF75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г)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удара;</w:t>
      </w:r>
    </w:p>
    <w:p w14:paraId="36376147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д)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быть уколотым или проткнутым в результате воздействия колющих частей;</w:t>
      </w:r>
    </w:p>
    <w:p w14:paraId="2921F898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е)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натыкания на неподвижную колющую поверхность (острие).</w:t>
      </w:r>
    </w:p>
    <w:p w14:paraId="7A6300C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3.5.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14:paraId="454E1F1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3.5.1. При выполнении работ работник обеспечивается СИЗ и смывающими средствами в соответствии с «Нормами бесплатной выдачи СИЗ и смывающих средств». </w:t>
      </w:r>
    </w:p>
    <w:p w14:paraId="663FD0A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подтверждение соответствия в установленном законодательством Российской Федерации порядке.</w:t>
      </w:r>
    </w:p>
    <w:p w14:paraId="0107E53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3.5.3. Средства индивидуальной защиты, на которые не имеется технической документации, к применению не допускаются.</w:t>
      </w:r>
    </w:p>
    <w:p w14:paraId="7E6C4A8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3.5.4.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14:paraId="48F0522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3.6.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14:paraId="13B294F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3.6.1.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14:paraId="77AE5A5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3.3.2. Работник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14:paraId="553CFAF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3.6.3.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14:paraId="2DF660C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3.7. Правила личной гигиены, которые должен знать и соблюдать работник при выполнении работы.</w:t>
      </w:r>
    </w:p>
    <w:p w14:paraId="1A2BB22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3.7.1.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14:paraId="6F0A880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14:paraId="6D486B8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3.7.3. Перед приемом пищи обязательно мыть руки теплой водой с мылом.</w:t>
      </w:r>
    </w:p>
    <w:p w14:paraId="5A26E2F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3.7.4. Для питья употреблять воду из диспенсеров, чайников.</w:t>
      </w:r>
    </w:p>
    <w:p w14:paraId="435DB4E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3.7.5. Курить и принимать пищу разрешается только в специально отведенных для этой цели местах.</w:t>
      </w:r>
    </w:p>
    <w:p w14:paraId="3BB0DED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3278B4A3">
      <w:pPr>
        <w:spacing w:before="0" w:beforeAutospacing="0" w:after="0" w:afterAutospacing="0"/>
        <w:ind w:firstLine="72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 Требования охраны труда перед началом работы</w:t>
      </w:r>
    </w:p>
    <w:p w14:paraId="349E0F03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4380B51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4.1. Порядок подготовки рабочего места.</w:t>
      </w:r>
    </w:p>
    <w:p w14:paraId="187CFC7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4.1.1. Проверить исправность спецодежды, спецобуви и других СИЗ на отсутствие внешних повреждений, надеть исправные СИЗ, соответствующие выполняемой работе, застегнуться, не допуская свободно свисающих концов, обувь застегнуть либо зашнуровать, надеть головной убор.</w:t>
      </w:r>
    </w:p>
    <w:p w14:paraId="1482E29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4.1.2. Спецодежда должна быть соответствующего размера, чистой и не стеснять движений.</w:t>
      </w:r>
    </w:p>
    <w:p w14:paraId="6AF8EDB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4.1.3. Не закалывать спецодежду булавками, иголками, не держать в карманах острые и бьющиеся предметы.</w:t>
      </w:r>
    </w:p>
    <w:p w14:paraId="066A00D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4.1.4. При подключении электроприборов к сети штепсельную вилку держать за корпус. Запрещается подключать сетевые устройства мокрыми руками.</w:t>
      </w:r>
    </w:p>
    <w:p w14:paraId="3E36D02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4.2. Порядок проверки исходных материалов.</w:t>
      </w:r>
    </w:p>
    <w:p w14:paraId="3C70C95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4.2.1. Перед началом работы работник обязан проверить исправность и комплектность исходных материалов (заготовок, полуфабрикатов).</w:t>
      </w:r>
    </w:p>
    <w:p w14:paraId="55251A5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4.3. Порядок осмотра средств индивидуальной защиты до использования.</w:t>
      </w:r>
    </w:p>
    <w:p w14:paraId="1D34E3D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4.3.1. Перед началом работы работник обязан надеть положенные спецодежду, спецобувь и средства индивидуальной защиты, предварительно проведя их осмотр, оценку исправности, комплектности и пригодности СИЗ.</w:t>
      </w:r>
    </w:p>
    <w:p w14:paraId="2B2DD22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4.3.2. При выявлении несоответствий проинформировать непосредственного руководителя о потере целостности выданных СИЗ, загрязнении, их порче, выходе из строя (неисправности), утрате или пропаже.</w:t>
      </w:r>
    </w:p>
    <w:p w14:paraId="74C743B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4.3.3. Работник обязан правильно применять и поддерживать спецодежду, спецобувь и СИЗ в чистоте, своевременно заменять. При необходимости спецодежду нужно сдавать в стирку и ремонт. Изношенная до планового срока замены спецодежда, не подлежащая ремонту, списывается в установленном порядке.</w:t>
      </w:r>
    </w:p>
    <w:p w14:paraId="3E61686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4.4. Порядок проверки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 w14:paraId="5826E7C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4.4.1 Проверить исправность оборудования, приборов, средств измерений, убедиться в целостности лабораторной посуды, в наличии четких надписей на бутылях и склянках с реактивами, в наличии и целостности заземления у электроприборов, в исправности приточно-вытяжной вентиляции.</w:t>
      </w:r>
    </w:p>
    <w:p w14:paraId="1342F30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4.4.2. Проверить работу принудительной вентиляции вытяжных шкафов (створки шкафов должны быть плотно закрыты).</w:t>
      </w:r>
    </w:p>
    <w:p w14:paraId="15B0199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4.4.3. Проветрить помещение лаборатории.</w:t>
      </w:r>
    </w:p>
    <w:p w14:paraId="4F4B1BA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4.4.4. Проверить освещение рабочего места.</w:t>
      </w:r>
    </w:p>
    <w:p w14:paraId="06BC1C7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4.4.5. Запрещается пользоваться неисправными приборами и лабораторным оборудованием.</w:t>
      </w:r>
    </w:p>
    <w:p w14:paraId="4D1F093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4.4.6. Реактивы, поступающие в лабораторию, должны быть снабжены этикетками, на которых указаны наименование, степень чистоты и срок хранения (если необходимо).</w:t>
      </w:r>
    </w:p>
    <w:p w14:paraId="7A603EF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4.4.7. Реактивы хранят в закрытых емкостях во избежание загрязнения как самих реактивов, так и воздуха в лаборатории.</w:t>
      </w:r>
    </w:p>
    <w:p w14:paraId="37B5BE2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4.4.8. Лаборант должен лично убедиться в том, что все меры, необходимые для обеспечения безопасности предстоящей работы, выполнены.</w:t>
      </w:r>
    </w:p>
    <w:p w14:paraId="47AADD8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4.4.9. При обнаружении каких-либо неисправностей сообщить об этом своему непосредственному руководителю и до их устранения к работе не приступать.</w:t>
      </w:r>
    </w:p>
    <w:p w14:paraId="2E63FF8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4.5.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14:paraId="3246B6B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544E9DAE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 Требования охраны труда во время работы</w:t>
      </w:r>
    </w:p>
    <w:p w14:paraId="2498B910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452B0F8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5.1.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инструментов.</w:t>
      </w:r>
    </w:p>
    <w:p w14:paraId="0ABC1DE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5.1.1. Подчиняться Правилам внутреннего трудового распорядка, иным документам, регламентирующим вопросы дисциплины труда.</w:t>
      </w:r>
    </w:p>
    <w:p w14:paraId="0834CB2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5.1.2. Выполнять санитарно-гигиенические требования.</w:t>
      </w:r>
    </w:p>
    <w:p w14:paraId="4D59045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5.1.3. Не должен допускаться ручной отбор проб зерна из оборудования, имеющего в месте отбора или в непосредственной близости движущиеся части. Для этой цели должны быть предусмотрены лючки в продуктопроводах. После отбора проб или осмотра оборудования лючки должны быть закрыты. Для отбора проб из лючка выпускного устройства работники должны пользоваться совками.</w:t>
      </w:r>
    </w:p>
    <w:p w14:paraId="4BD11B6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5.1.4. Пробы из горячих зон сушилки должны отбираться только при помощи специальных совков с ручками из нетеплопроводных материалов.</w:t>
      </w:r>
    </w:p>
    <w:p w14:paraId="6E2A3AB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5.1.5. Лаборанту необходимо соблюдать меры предосторожности при работе с лабораторным шпателем.</w:t>
      </w:r>
    </w:p>
    <w:p w14:paraId="076ECA6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 При работе в лаборатории необходимо соблюдать следующие требования безопасности:</w:t>
      </w:r>
    </w:p>
    <w:p w14:paraId="188FC5D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5.1.6.1. запрещается набирать реактивы в пипетки ртом, для этой цели следует использовать резиновую грушу или другие устройства;</w:t>
      </w:r>
    </w:p>
    <w:p w14:paraId="32D11C2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5.1.6.2. при работах в вытяжном шкафу створки шкафа следует поднимать на высоту не более 20–30 см, чтобы в шкафу находились только руки, а наблюдение за ходом процесса вести через стекла шкафа;</w:t>
      </w:r>
    </w:p>
    <w:p w14:paraId="1A4B9B3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5.1.6.3. запрещается наклоняться над посудой, в которой кипит какая-либо жидкость;</w:t>
      </w:r>
    </w:p>
    <w:p w14:paraId="06D6086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5.1.6.4. на всех склянках с реактивами должны быть этикетки с указанием срока годности;</w:t>
      </w:r>
    </w:p>
    <w:p w14:paraId="0763507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5.1.6.5. реактивы, разлагающиеся или изменяющие свои свойства под действием света, должны храниться в склянках из темного или желтого стекла;</w:t>
      </w:r>
    </w:p>
    <w:p w14:paraId="069BC28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5.1.6.6. реактивы, которые нельзя хранить в стеклянной таре, должны храниться в таре из материалов, устойчивых к действию данного реактива;</w:t>
      </w:r>
    </w:p>
    <w:p w14:paraId="564151C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5.1.6.7. использовать лабораторное оборудование только по назначению;</w:t>
      </w:r>
    </w:p>
    <w:p w14:paraId="68C6A85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5.1.6.8. не приступать к работе с неизвестными веществами и химическими реактивами (на всех емкостях с химическими реактивами и химическими растворами должны быть этикетки с четкими надписями).</w:t>
      </w:r>
    </w:p>
    <w:p w14:paraId="77EFB62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5.1.7. Лабораторные запасы реактивов должны храниться в специально оборудованных, хорошо вентилируемых, сухих помещениях (складах). При размещении реактивов на складах следует неукоснительно соблюдать порядок совместного хранения пожаро- и взрывоопасных веществ.</w:t>
      </w:r>
    </w:p>
    <w:p w14:paraId="673522A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5.1.8. Не разрешается совместное хранение реактивов, способных реагировать друг с другом с выделением тепла или горючих газов. Запрещается также совместно хранить вещества, которые в случае возникновения пожара нельзя тушить одним огнетушащим средством.</w:t>
      </w:r>
    </w:p>
    <w:p w14:paraId="56ED920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 Работа со стеклянной посудой:</w:t>
      </w:r>
    </w:p>
    <w:p w14:paraId="0284A18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5.1.9.1. Основным травмирующим фактором при использовании стеклянной посуды, аппаратов и приборов являются острые осколки стекла, способные вызвать порезы тела работающего, а также ожоги рук при неосторожном обращении с нагретыми до высокой температуры частями стеклянной посуды.</w:t>
      </w:r>
    </w:p>
    <w:p w14:paraId="4C862A2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5.1.9.2. Вся посуда, в которой находятся вещества, должна иметь маркировку.</w:t>
      </w:r>
    </w:p>
    <w:p w14:paraId="6889B94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5.1.9.3. Оставлять без присмотра действующий аппарат, прибор запрещено.</w:t>
      </w:r>
    </w:p>
    <w:p w14:paraId="4682D72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5.1.9.4. Перенося посуду с горячей жидкостью, следует держать ее двумя руками: одной за дно, другой за горловину, используя при этом полотенце во избежание ожога кистей и пальцев рук.</w:t>
      </w:r>
    </w:p>
    <w:p w14:paraId="3F39292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5.1.9.5. При закрывании толстостенного сосуда пробкой следует держать его за верхнюю часть горла. Нагретый сосуд нельзя закрывать притертой пробкой до тех пор, пока он не охладится.</w:t>
      </w:r>
    </w:p>
    <w:p w14:paraId="06A852F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5.1.9.6. При мытье посуды необходимо надевать резиновые перчатки.</w:t>
      </w:r>
    </w:p>
    <w:p w14:paraId="2DE17B4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5.1.9.7. При переливании жидкостей следует пользоваться воронкой, поставленной в колею штатива над приемником жидкости.</w:t>
      </w:r>
    </w:p>
    <w:p w14:paraId="34B7F7F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5.1.10. Напряжение питания электрооборудования (электропечей, сушильных шкафов, термостатов и др.) должно находиться в пределах установленных норм. При перерыве в работе или перерыве подачи напряжения электрооборудование должно быть отключено.</w:t>
      </w:r>
    </w:p>
    <w:p w14:paraId="3D14894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5.1.11. Запрещается пользоваться вытяжными шкафами с разбитыми стеклами или при неисправной вентиляции, а также загромождать вытяжные шкафы посудой, приборами и лабораторным оборудованием, не связанным с выполняемой работой.</w:t>
      </w:r>
    </w:p>
    <w:p w14:paraId="5AD746A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5.1.12. Нельзя допускать употребления лабораторной посуды для личного пользования.</w:t>
      </w:r>
    </w:p>
    <w:p w14:paraId="3A80DEE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5.1.13. Соблюдать правила поведения на территории и в помещениях предприятия.</w:t>
      </w:r>
    </w:p>
    <w:p w14:paraId="25E7024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5.1.14. Не принимать пищу, не курить на рабочем месте.</w:t>
      </w:r>
    </w:p>
    <w:p w14:paraId="452A1F1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5.1.15. Работы, сопровождающиеся выделением горючих, ядовитых и взрывоопасных веществ, должны выполняться в вытяжном шкафу с включенными верхним и нижним отсосами.</w:t>
      </w:r>
    </w:p>
    <w:p w14:paraId="4132CCA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5.1.16. Склянки, в которых содержится более 50 мл ЛВЖ, должны храниться в несгораемых металлических шкафах, запрещается хранить ЛВЖ в полиэтиленовой, а также в тонкостенной посуде объемом более 200 мл.</w:t>
      </w:r>
    </w:p>
    <w:p w14:paraId="4ABD5C2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5.1.17. Не разрешается хранить ЛВЖ в вытяжном шкафу, в котором производятся работы с горелками и другими нагревательными приборами.</w:t>
      </w:r>
    </w:p>
    <w:p w14:paraId="5511B24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5.1.18. Нагрев ЛВЖ может производиться в небольших количествах и только на водяной бане, использование для этих целей открытого огня или открытых электрических плиток не допускается.</w:t>
      </w:r>
    </w:p>
    <w:p w14:paraId="77A20C4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5.1.19. Для предохранения кожи рук от воздействия ЛВЖ следует применять средства индивидуальной защиты, в том числе защитные перчатки.</w:t>
      </w:r>
    </w:p>
    <w:p w14:paraId="697F0A4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5.1.20. Запрещается работать с ЛВЖ без включенной механической вентиляции и курить во время работы с этими жидкостями.</w:t>
      </w:r>
    </w:p>
    <w:p w14:paraId="2D77AB9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5.1.21. При выполнении технического обслуживания лабораторного оборудования следует проявлять осторожность и руководствоваться инструкцией по эксплуатации.</w:t>
      </w:r>
    </w:p>
    <w:p w14:paraId="55438D4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5.1.22. При техническом обслуживании следует пользоваться только исправным и специально предназначенным для этого инструментом.</w:t>
      </w:r>
    </w:p>
    <w:p w14:paraId="3BD7141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5.1.23. Ручной инструмент должен быть по возможности закреплен за лаборантом для индивидуального пользования.</w:t>
      </w:r>
    </w:p>
    <w:p w14:paraId="3CE7622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5.1.24. Во время работы с оборудованием инструмент на рабочем месте должен быть расположен так, чтобы исключалась возможность его скатывания и падения.</w:t>
      </w:r>
    </w:p>
    <w:p w14:paraId="2CD26EB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5.1.25. Применяемый инструмент должен отвечать требованиям, предъявляемым к ручному слесарному инструменту, при работе с электрооборудованием необходимо пользоваться инструментом с изолированными (диэлектрическими) ручками.</w:t>
      </w:r>
    </w:p>
    <w:p w14:paraId="5AEF1D0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5.1.26. Во время работы оборудования электрический кабель (шнур) должен быть защищен от случайного повреждения и соприкосновения с горячими и влажными поверхностями или предметами.</w:t>
      </w:r>
    </w:p>
    <w:p w14:paraId="25AEFF9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5.1.27. Электрический кабель (шнур) не следует натягивать, перекручивать и перегибать, а также ставить на него груз, кабель по возможности должен находиться в подвешенном состоянии.</w:t>
      </w:r>
    </w:p>
    <w:p w14:paraId="3F3F141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5.1.28. Не следует оставлять без надзора электрооборудование, присоединенное к сети, а также разрешать работать на нем лицам, не имеющим права с ним работать.</w:t>
      </w:r>
    </w:p>
    <w:p w14:paraId="567FC22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5.1.29. Во избежание поражения человека электрическим током в случае замыкания на корпус включать в электрическую сеть незаземленное оборудование запрещено.</w:t>
      </w:r>
    </w:p>
    <w:p w14:paraId="4760CC7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5.1.30. При работе в лаборатории следует обратить особое внимание на то, чтобы жидкие химические вещества не хранились в бутылках из-под напитков, в противном случае это может привести к несчастным случаям с тяжелыми последствиями.</w:t>
      </w:r>
    </w:p>
    <w:p w14:paraId="0E93B59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5.1.31. В случае плохого самочувствия прекратить работу, поставить в известность своего непосредственного руководителя и обратиться к врачу.</w:t>
      </w:r>
    </w:p>
    <w:p w14:paraId="4EF4173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5.2. Требования безопасного обращения с исходными материалами</w:t>
      </w:r>
    </w:p>
    <w:p w14:paraId="7290042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5.2.1.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14:paraId="4C630DE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5.3. Указания по безопасному содержанию рабочего места.</w:t>
      </w:r>
    </w:p>
    <w:p w14:paraId="3A7A49D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5.3.1. Работник должен поддерживать чистоту и порядок на рабочем месте.</w:t>
      </w:r>
    </w:p>
    <w:p w14:paraId="03133B9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5.3.2. Отходы следует удалять с помощью уборочных средств, исключающих травмирование работников.</w:t>
      </w:r>
    </w:p>
    <w:p w14:paraId="24AE057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5.3.3.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14:paraId="34D6161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5.4. Действия, направленные на предотвращение аварийных ситуаций.</w:t>
      </w:r>
    </w:p>
    <w:p w14:paraId="3610D6D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14:paraId="2065F6B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5.4.2.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14:paraId="16E3932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5.5. Требования, предъявляемые к правильному использованию (применению) средств индивидуальной защиты.</w:t>
      </w:r>
    </w:p>
    <w:p w14:paraId="62DCDCB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5.5.1. Работник обязан:  </w:t>
      </w:r>
    </w:p>
    <w:p w14:paraId="6905A618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эксплуатировать (использовать) по назначению выданные ему СИЗ;</w:t>
      </w:r>
    </w:p>
    <w:p w14:paraId="366DDB74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соблюдать правила эксплуатации (использования) СИЗ;</w:t>
      </w:r>
    </w:p>
    <w:p w14:paraId="5D1B7135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5.5.1.3.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проводить перед началом работы осмотр, оценку исправности, комплектности и пригодности СИЗ, информировать работодателя о потере целостности выданных СИЗ, загрязнении, их порче, выходе из строя (неисправности), утрате или пропаже;</w:t>
      </w:r>
    </w:p>
    <w:p w14:paraId="4E51E59E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5.5.1.4.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информировать работодателя об изменившихся антропометрических данных;</w:t>
      </w:r>
    </w:p>
    <w:p w14:paraId="5C90238E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5.5.1.5.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вернуть работодателю утратившие до окончания нормативного срока эксплуатации или срока годности целостность или испорченные СИЗ; вернуть работодателю СИЗ по истечении нормативного срока эксплуатации или срока годности, а также в случае увольнения работника.</w:t>
      </w:r>
    </w:p>
    <w:p w14:paraId="5E0744BF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36F30E6C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 Требования охраны труда в аварийных ситуациях</w:t>
      </w:r>
    </w:p>
    <w:p w14:paraId="38F4755C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30957D3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6.1. Перечень основных возможных аварий и аварийных ситуаций и причины, их вызывающие.</w:t>
      </w:r>
    </w:p>
    <w:p w14:paraId="2016E42B">
      <w:pPr>
        <w:spacing w:before="0" w:beforeAutospacing="0" w:after="0" w:afterAutospacing="0"/>
        <w:ind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6.1.1. При выполнении работ лаборантом возможно возникновение следующих аварийных ситуаций: </w:t>
      </w:r>
    </w:p>
    <w:p w14:paraId="7F3B2FDF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6.1.1.1.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14:paraId="060A5C30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6.1.1.2.</w:t>
      </w:r>
      <w:bookmarkStart w:id="0" w:name="_GoBack"/>
      <w:bookmarkEnd w:id="0"/>
      <w:r>
        <w:rPr>
          <w:rFonts w:hint="default" w:cstheme="minorHAnsi"/>
          <w:color w:val="000000"/>
          <w:sz w:val="24"/>
          <w:szCs w:val="24"/>
          <w:lang w:val="ru-RU"/>
        </w:rPr>
        <w:tab/>
      </w:r>
      <w:r>
        <w:rPr>
          <w:rFonts w:cstheme="minorHAnsi"/>
          <w:color w:val="000000"/>
          <w:sz w:val="24"/>
          <w:szCs w:val="24"/>
          <w:lang w:val="ru-RU"/>
        </w:rPr>
        <w:t>технические проблемы с оборудованием, по причине высокого износа оборудования;</w:t>
      </w:r>
    </w:p>
    <w:p w14:paraId="5D185D93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6.1.1.3.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просыпание (разливание) химических веществ, по причине личной неосторожности</w:t>
      </w:r>
    </w:p>
    <w:p w14:paraId="5121699C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6.1.1.4.</w:t>
      </w:r>
      <w:r>
        <w:rPr>
          <w:rFonts w:hint="default" w:cstheme="minorHAnsi"/>
          <w:color w:val="000000"/>
          <w:sz w:val="24"/>
          <w:szCs w:val="24"/>
          <w:lang w:val="ru-RU"/>
        </w:rPr>
        <w:tab/>
      </w:r>
      <w:r>
        <w:rPr>
          <w:rFonts w:cstheme="minorHAnsi"/>
          <w:color w:val="000000"/>
          <w:sz w:val="24"/>
          <w:szCs w:val="24"/>
          <w:lang w:val="ru-RU"/>
        </w:rPr>
        <w:t>возникновение очагов пожара, по причине нарушения требований пожарной безопасности.</w:t>
      </w:r>
    </w:p>
    <w:p w14:paraId="1DCD69B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6.2. Действия работника при возникновении аварий и аварийных ситуаций.</w:t>
      </w:r>
    </w:p>
    <w:p w14:paraId="5B34D2E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6.2.1. При возникновении аварийной ситуации необходимо отключить оборудование от электросети и доложить своему непосредственному руководителю.</w:t>
      </w:r>
    </w:p>
    <w:p w14:paraId="37308E0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6.2.2. При обнаружении дыма и возникновении пожара немедленно объявить пожарную тревогу, принять меры к ликвидации пожара с помощью имеющихся первичных средств пожаротушения, поставить в известность своего или вышестоящего руководителя. При необходимости вызвать пожарную бригаду по телефону 101 или 112.</w:t>
      </w:r>
    </w:p>
    <w:p w14:paraId="10AD381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6.2.3. В условиях задымления и наличия огня в помещении передвигаться вдоль стен, согнувшись или ползком, для облегчения дыхания рот и нос прикрыть платком (тканью), смоченным водой, через пламя передвигаться, накрывшись с головой верхней одеждой или покрывалом, по возможности облиться водой, загоревшуюся одежду сорвать или погасить, а при охвате огнем большей части одежды плотно закатать работника в ткань (кошму), но не накрывать с головой.</w:t>
      </w:r>
    </w:p>
    <w:p w14:paraId="51E99B9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6.3. Действия по оказанию первой помощи пострадавшим при травмировании, отравлении и других повреждениях здоровья.</w:t>
      </w:r>
    </w:p>
    <w:p w14:paraId="352A954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6.3.1.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14:paraId="2F4C762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6.3.2.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14:paraId="2746560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6.3.3 При наличии ран необходимо наложить повязку, при артериальном кровотечении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cstheme="minorHAnsi"/>
          <w:color w:val="000000"/>
          <w:sz w:val="24"/>
          <w:szCs w:val="24"/>
          <w:lang w:val="ru-RU"/>
        </w:rPr>
        <w:t xml:space="preserve"> наложить жгут.</w:t>
      </w:r>
    </w:p>
    <w:p w14:paraId="4D0CF4E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6.3.4. 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14:paraId="516E10F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6.4.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14:paraId="673EB51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6.5. Процесс извещения руководителя работ о ситуации, угрожающей жизни и здоровью людей, и о каждом произошедшем несчастном случаи.</w:t>
      </w:r>
    </w:p>
    <w:p w14:paraId="1DA4760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6.5.1.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 по номеру телефона (7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cstheme="minorHAnsi"/>
          <w:color w:val="000000"/>
          <w:sz w:val="24"/>
          <w:szCs w:val="24"/>
          <w:lang w:val="ru-RU"/>
        </w:rPr>
        <w:t>26)</w:t>
      </w:r>
    </w:p>
    <w:p w14:paraId="16914CF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6.5.2.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 w14:paraId="1CEAB86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0EEFF9DE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 Требования охраны труда по окончании работы</w:t>
      </w:r>
    </w:p>
    <w:p w14:paraId="054A320B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5596E5D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7.1. Порядок окончания работы.</w:t>
      </w:r>
    </w:p>
    <w:p w14:paraId="3F66752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7.1.1. Окончание работы должно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14:paraId="181FD80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7.2. Порядок отключения, остановки, разборки, очистки и смазки оборудования, приспособлений, машин, механизмов и аппаратуры.</w:t>
      </w:r>
    </w:p>
    <w:p w14:paraId="7C30781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7.2.1. Выключить газовые горелки, электрические и другие приборы, оборудование и водопроводные краны, вентиляцию вытяжного шкафа, а также удалить из помещения отходы, отработанные жидкости (сливы), мусор, загрязненную ветошь, отключить электропитание.</w:t>
      </w:r>
    </w:p>
    <w:p w14:paraId="3445117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7.3. Порядок осмотра средств индивидуальной защиты после использования.</w:t>
      </w:r>
    </w:p>
    <w:p w14:paraId="080218B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7.3.1.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14:paraId="7AFA1DA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7.4. Порядок уборки отходов, полученных в ходе производственной деятельности.</w:t>
      </w:r>
    </w:p>
    <w:p w14:paraId="71F2CF8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7.4.1.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14:paraId="12ED0307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7.5. Требования соблюдения личной гигиены.</w:t>
      </w:r>
    </w:p>
    <w:p w14:paraId="1D419A6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7.5.1. Работники должны:</w:t>
      </w:r>
    </w:p>
    <w:p w14:paraId="3F952A30">
      <w:pPr>
        <w:spacing w:before="0" w:beforeAutospacing="0" w:after="0" w:afterAutospacing="0"/>
        <w:ind w:left="780" w:right="180"/>
        <w:jc w:val="both"/>
        <w:rPr>
          <w:rFonts w:hint="default" w:cstheme="minorHAnsi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принять душ</w:t>
      </w:r>
      <w:r>
        <w:rPr>
          <w:rFonts w:hint="default" w:cstheme="minorHAnsi"/>
          <w:color w:val="000000"/>
          <w:sz w:val="24"/>
          <w:szCs w:val="24"/>
          <w:lang w:val="ru-RU"/>
        </w:rPr>
        <w:t>;</w:t>
      </w:r>
    </w:p>
    <w:p w14:paraId="5D8CD789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надеть личную одежду.</w:t>
      </w:r>
    </w:p>
    <w:p w14:paraId="099B724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7.6. Порядок извещения руководителя работ о недостатках, влияющих на безопасность труда, обнаруженных во время работы.</w:t>
      </w:r>
    </w:p>
    <w:p w14:paraId="25E116E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7.6.1. Об окончании работы и всех недостатках, обнаруженных во время работы, известить своего непосредственного руководителя.</w:t>
      </w:r>
    </w:p>
    <w:p w14:paraId="192DC11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7.8. Выйти с территории учреждения через проходную.</w:t>
      </w:r>
    </w:p>
    <w:p w14:paraId="2A2BB10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41922F1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Ведущий инженер по охране труда                                                     </w:t>
      </w:r>
      <w:r>
        <w:rPr>
          <w:rFonts w:ascii="Times New Roman" w:hAnsi="Times New Roman" w:eastAsia="Calibri" w:cs="Times New Roman"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>
            <wp:extent cx="571500" cy="329565"/>
            <wp:effectExtent l="0" t="0" r="0" b="13335"/>
            <wp:docPr id="6" name="Рисунок 1" descr="D:\Сергей Лазарев\ГОиЧС\Центральная крупяная компания\ЦКК\Моя электронная подпись\Электронна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D:\Сергей Лазарев\ГОиЧС\Центральная крупяная компания\ЦКК\Моя электронная подпись\Электронна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044" cy="33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ru-RU"/>
        </w:rPr>
        <w:t>С</w:t>
      </w:r>
      <w:r>
        <w:rPr>
          <w:rFonts w:hint="default"/>
          <w:sz w:val="24"/>
          <w:szCs w:val="24"/>
          <w:lang w:val="ru-RU"/>
        </w:rPr>
        <w:t xml:space="preserve">.Е. Лазарев </w:t>
      </w:r>
    </w:p>
    <w:p w14:paraId="446CA10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11FDAA6B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33E42F4C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19062B4E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0621E3A4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122BC9C1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0C14C7E9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1D77A919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6D342BFF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28B2D3A5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00EBDAE3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01352809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14BD6A65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702CE70B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76ECEE4F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7C4C4C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598"/>
        <w:gridCol w:w="883"/>
        <w:gridCol w:w="2137"/>
        <w:gridCol w:w="1436"/>
        <w:gridCol w:w="1494"/>
      </w:tblGrid>
      <w:tr w14:paraId="5B78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7C80541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9F5963B">
            <w:pPr>
              <w:pStyle w:val="10"/>
              <w:rPr>
                <w:rFonts w:hint="default"/>
                <w:i/>
                <w:iCs/>
                <w:lang w:val="ru-RU"/>
              </w:rPr>
            </w:pPr>
            <w:r>
              <w:rPr>
                <w:i/>
                <w:iCs/>
              </w:rPr>
              <w:t xml:space="preserve">для </w:t>
            </w:r>
            <w:r>
              <w:rPr>
                <w:i/>
                <w:iCs/>
                <w:lang w:val="ru-RU"/>
              </w:rPr>
              <w:t>лаборанта</w:t>
            </w:r>
            <w:r>
              <w:rPr>
                <w:rFonts w:hint="default"/>
                <w:i/>
                <w:iCs/>
                <w:lang w:val="ru-RU"/>
              </w:rPr>
              <w:t xml:space="preserve"> </w:t>
            </w:r>
          </w:p>
          <w:p w14:paraId="046B6145">
            <w:pPr>
              <w:pStyle w:val="10"/>
              <w:rPr>
                <w:rFonts w:hint="default"/>
                <w:i/>
                <w:iCs/>
                <w:lang w:val="ru-RU"/>
              </w:rPr>
            </w:pPr>
          </w:p>
        </w:tc>
      </w:tr>
      <w:tr w14:paraId="5FA18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1C0CFB0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D1F0DC1">
            <w:pPr>
              <w:pStyle w:val="10"/>
              <w:rPr>
                <w:i/>
                <w:iCs/>
              </w:rPr>
            </w:pPr>
          </w:p>
        </w:tc>
      </w:tr>
      <w:tr w14:paraId="7D90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6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E38DEB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14:paraId="1764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3" w:type="dxa"/>
            <w:vAlign w:val="center"/>
          </w:tcPr>
          <w:p w14:paraId="00913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07" w:type="dxa"/>
            <w:gridSpan w:val="2"/>
            <w:vAlign w:val="center"/>
          </w:tcPr>
          <w:p w14:paraId="6DD6F0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14:paraId="1E17AD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14:paraId="380CBC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14:paraId="78D86D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14:paraId="337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DE49545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C623A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6D1AB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208E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6D1A6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A239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AA005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C906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AFA8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67A93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BC74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7B2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9EA980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B36B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14A9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E349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2A7EE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FD3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B5CDE8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88DD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8782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CD424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B16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E6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47DC08E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888E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8C44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91375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6763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17E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D1A2D5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7F88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EB08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967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30B0A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1388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B67F12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52A9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2885A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0291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93BC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1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E06A99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23125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0856F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61C3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71AE8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E26A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928F50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191F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1193E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4BE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9C48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8BD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78FBFA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C351F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E6A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71B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623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494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3C9D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F6748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4E96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A48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5A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730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96A02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191C3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78072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5B3D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FBE91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0386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81CB44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ED689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5D56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B910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DBAD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C7C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961C5E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3F04D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7882C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A0E3B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361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77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E676A0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4C94E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1307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AE76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A859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0C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A174DC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851B7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0DBD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27A2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070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397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E1E6AB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F0878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A6AD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7D0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B05A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33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67CD4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53DB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20426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19034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8754A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682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2100CE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E037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9772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E42F7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3BAE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99E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B8C251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6619B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9C1AF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768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A46A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DEE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FD3474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559B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7014B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A33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1E57C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CA5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BB05A6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D1A7B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CF795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DFD01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2836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B4DD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93B8F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B53B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71F7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84872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CC67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324F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AEAE1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7004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7DC2D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FF5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86BE2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EAE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BA27C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06E0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FEFA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15D1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CEA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AC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08DD11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36B8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CA986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9004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CB779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85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16DC68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8581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8FD57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6005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40CA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7B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1FC31F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ABB94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34A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872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A64BD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9D9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475284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D3A89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47ACF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FE56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B39D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6C4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D1741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1571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1F3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E3046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56B56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53F62EB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sectPr>
      <w:footerReference r:id="rId4" w:type="default"/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42306477"/>
      <w:docPartObj>
        <w:docPartGallery w:val="autotext"/>
      </w:docPartObj>
    </w:sdtPr>
    <w:sdtContent>
      <w:p w14:paraId="74961F0A"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3A45C0EA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595F26"/>
    <w:multiLevelType w:val="multilevel"/>
    <w:tmpl w:val="52595F2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747E1"/>
    <w:rsid w:val="00123C7E"/>
    <w:rsid w:val="0013181B"/>
    <w:rsid w:val="002D33B1"/>
    <w:rsid w:val="002D3591"/>
    <w:rsid w:val="003514A0"/>
    <w:rsid w:val="00430AC3"/>
    <w:rsid w:val="004F7E17"/>
    <w:rsid w:val="0052745E"/>
    <w:rsid w:val="005363F8"/>
    <w:rsid w:val="0054784E"/>
    <w:rsid w:val="005A05CE"/>
    <w:rsid w:val="005C27FA"/>
    <w:rsid w:val="005D20A2"/>
    <w:rsid w:val="00627C42"/>
    <w:rsid w:val="00653AF6"/>
    <w:rsid w:val="00717250"/>
    <w:rsid w:val="00744F44"/>
    <w:rsid w:val="007F729C"/>
    <w:rsid w:val="00883C02"/>
    <w:rsid w:val="00892BF5"/>
    <w:rsid w:val="008F506B"/>
    <w:rsid w:val="00A524FE"/>
    <w:rsid w:val="00A668EE"/>
    <w:rsid w:val="00B45966"/>
    <w:rsid w:val="00B70EF6"/>
    <w:rsid w:val="00B73A5A"/>
    <w:rsid w:val="00B74D80"/>
    <w:rsid w:val="00C01501"/>
    <w:rsid w:val="00C15E26"/>
    <w:rsid w:val="00CA5FF9"/>
    <w:rsid w:val="00CD2F9D"/>
    <w:rsid w:val="00D30567"/>
    <w:rsid w:val="00D36B1B"/>
    <w:rsid w:val="00DD4361"/>
    <w:rsid w:val="00E025BE"/>
    <w:rsid w:val="00E438A1"/>
    <w:rsid w:val="00E46F63"/>
    <w:rsid w:val="00E5427B"/>
    <w:rsid w:val="00E542D7"/>
    <w:rsid w:val="00E949C1"/>
    <w:rsid w:val="00EA7AF4"/>
    <w:rsid w:val="00F01E19"/>
    <w:rsid w:val="00F5440A"/>
    <w:rsid w:val="00FC2557"/>
    <w:rsid w:val="034B554C"/>
    <w:rsid w:val="173C7946"/>
    <w:rsid w:val="1FBB67D4"/>
    <w:rsid w:val="28514856"/>
    <w:rsid w:val="2CDF58F3"/>
    <w:rsid w:val="412026F6"/>
    <w:rsid w:val="5F9A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paragraph" w:styleId="6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character" w:customStyle="1" w:styleId="7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8">
    <w:name w:val="Верхний колонтитул Знак"/>
    <w:basedOn w:val="3"/>
    <w:link w:val="5"/>
    <w:qFormat/>
    <w:uiPriority w:val="99"/>
  </w:style>
  <w:style w:type="character" w:customStyle="1" w:styleId="9">
    <w:name w:val="Нижний колонтитул Знак"/>
    <w:basedOn w:val="3"/>
    <w:link w:val="6"/>
    <w:qFormat/>
    <w:uiPriority w:val="99"/>
  </w:style>
  <w:style w:type="paragraph" w:customStyle="1" w:styleId="10">
    <w:name w:val=".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4311</Words>
  <Characters>24573</Characters>
  <Lines>204</Lines>
  <Paragraphs>57</Paragraphs>
  <TotalTime>3</TotalTime>
  <ScaleCrop>false</ScaleCrop>
  <LinksUpToDate>false</LinksUpToDate>
  <CharactersWithSpaces>28827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2025-09-27T21:50:00Z</dcterms:created>
  <dc:creator>Елена Коробова</dc:creator>
  <cp:lastModifiedBy>Сергей</cp:lastModifiedBy>
  <dcterms:modified xsi:type="dcterms:W3CDTF">2026-01-18T11:45:37Z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0FD2C04A418840B796EE287ED538E1AB_12</vt:lpwstr>
  </property>
</Properties>
</file>